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32C" w:rsidRPr="001A4758" w:rsidRDefault="0060632C" w:rsidP="00606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60632C" w:rsidRDefault="0060632C" w:rsidP="006063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162">
        <w:rPr>
          <w:rFonts w:ascii="Times New Roman" w:hAnsi="Times New Roman" w:cs="Times New Roman"/>
          <w:b/>
          <w:sz w:val="24"/>
          <w:szCs w:val="24"/>
        </w:rPr>
        <w:t>СОВЕТ</w:t>
      </w:r>
      <w:r w:rsidRPr="00C80162">
        <w:rPr>
          <w:rFonts w:ascii="Times New Roman" w:eastAsia="Calibri" w:hAnsi="Times New Roman" w:cs="Times New Roman"/>
          <w:b/>
          <w:sz w:val="24"/>
          <w:szCs w:val="24"/>
        </w:rPr>
        <w:t xml:space="preserve"> ДЕПУТАТОВ ГОРОДСКОГО ОКРУГА РЕУТОВ</w:t>
      </w: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162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162">
        <w:rPr>
          <w:rFonts w:ascii="Times New Roman" w:eastAsia="Calibri" w:hAnsi="Times New Roman" w:cs="Times New Roman"/>
          <w:b/>
          <w:sz w:val="24"/>
          <w:szCs w:val="24"/>
        </w:rPr>
        <w:t>от ____________ № ____________</w:t>
      </w: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0632C" w:rsidRPr="00C80162" w:rsidRDefault="0060632C" w:rsidP="0060632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 за 2019 год</w:t>
      </w:r>
    </w:p>
    <w:p w:rsidR="0060632C" w:rsidRPr="00C80162" w:rsidRDefault="0060632C" w:rsidP="0060632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Default="0060632C" w:rsidP="00606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Совет депутатов городского округа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Реутов решил:</w:t>
      </w:r>
    </w:p>
    <w:p w:rsidR="0060632C" w:rsidRPr="00C80162" w:rsidRDefault="0060632C" w:rsidP="006063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0632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Статья 1</w:t>
      </w:r>
    </w:p>
    <w:p w:rsidR="0060632C" w:rsidRPr="00C80162" w:rsidRDefault="0060632C" w:rsidP="006063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1.Утвердить отчёт об исполнении бюджета городского округа Реутов Московской области за 2019 год по доходам в сумме 3 137 209,11 тыс. рублей, по расходам в сумме 3 182 909,11 тыс. рублей с превышением расходов над доходами (дефицит бюджета городского округа Реутов Московской области) в сумме 45 700,00 тыс. рублей.</w:t>
      </w:r>
    </w:p>
    <w:p w:rsidR="0060632C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2. Установить, что за 2019 год фактический объем бюджетных ассигнований, направляемых на исполнение публ</w:t>
      </w:r>
      <w:r>
        <w:rPr>
          <w:rFonts w:ascii="Times New Roman" w:hAnsi="Times New Roman" w:cs="Times New Roman"/>
          <w:sz w:val="24"/>
          <w:szCs w:val="24"/>
        </w:rPr>
        <w:t xml:space="preserve">ичных нормативных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обязательств,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hAnsi="Times New Roman" w:cs="Times New Roman"/>
          <w:sz w:val="24"/>
          <w:szCs w:val="24"/>
        </w:rPr>
        <w:t>составил</w:t>
      </w:r>
      <w:proofErr w:type="gramEnd"/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65 174,68</w:t>
      </w:r>
      <w:r w:rsidRPr="00C80162">
        <w:rPr>
          <w:rFonts w:ascii="Times New Roman" w:hAnsi="Times New Roman" w:cs="Times New Roman"/>
          <w:sz w:val="24"/>
          <w:szCs w:val="24"/>
        </w:rPr>
        <w:t xml:space="preserve"> </w:t>
      </w:r>
      <w:r w:rsidRPr="00C80162">
        <w:rPr>
          <w:rFonts w:ascii="Times New Roman" w:eastAsia="Calibri" w:hAnsi="Times New Roman" w:cs="Times New Roman"/>
          <w:sz w:val="24"/>
          <w:szCs w:val="24"/>
        </w:rPr>
        <w:t>тыс. рублей.</w:t>
      </w: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Статья 2</w:t>
      </w:r>
    </w:p>
    <w:p w:rsidR="0060632C" w:rsidRPr="00C80162" w:rsidRDefault="0060632C" w:rsidP="0060632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Утвердить:</w:t>
      </w:r>
    </w:p>
    <w:p w:rsidR="0060632C" w:rsidRPr="00C80162" w:rsidRDefault="0060632C" w:rsidP="006063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исполнение поступления доходов бюджета городского округа Реутов Московской области за 2019 год, </w:t>
      </w:r>
      <w:r w:rsidRPr="00C80162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Решению;</w:t>
      </w:r>
    </w:p>
    <w:p w:rsidR="0060632C" w:rsidRPr="00C80162" w:rsidRDefault="0060632C" w:rsidP="006063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>исполнение распределения бюджетных ассигнований по разделам и подразделам расходов классификации расходов бюджета городского округа Реутов Московской области за 2019 год,</w:t>
      </w:r>
      <w:r w:rsidRPr="00C80162">
        <w:rPr>
          <w:rFonts w:ascii="Times New Roman" w:hAnsi="Times New Roman" w:cs="Times New Roman"/>
          <w:sz w:val="24"/>
          <w:szCs w:val="24"/>
        </w:rPr>
        <w:t xml:space="preserve"> согласно приложению 2 к настоящему Решению;</w:t>
      </w:r>
    </w:p>
    <w:p w:rsidR="0060632C" w:rsidRPr="00C80162" w:rsidRDefault="0060632C" w:rsidP="006063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исполнение по ведомственной структуре расходов бюджета городского округа Реутов Московской области за 2019 год, согласно приложению 3 к настоящему Р</w:t>
      </w:r>
      <w:r w:rsidRPr="00C80162">
        <w:rPr>
          <w:rFonts w:ascii="Times New Roman" w:hAnsi="Times New Roman" w:cs="Times New Roman"/>
          <w:sz w:val="24"/>
          <w:szCs w:val="24"/>
        </w:rPr>
        <w:t>ешению;</w:t>
      </w:r>
    </w:p>
    <w:p w:rsidR="0060632C" w:rsidRPr="00C80162" w:rsidRDefault="0060632C" w:rsidP="006063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исполнение распределения бюджетных ассигнований по целевым статьям (муниципальным программам городского округа Реутов </w:t>
      </w:r>
      <w:r>
        <w:rPr>
          <w:rFonts w:ascii="Times New Roman" w:eastAsia="MS Mincho" w:hAnsi="Times New Roman" w:cs="Times New Roman"/>
          <w:sz w:val="24"/>
          <w:szCs w:val="24"/>
        </w:rPr>
        <w:t>Московской области</w:t>
      </w:r>
      <w:r>
        <w:rPr>
          <w:rFonts w:ascii="Times New Roman" w:eastAsia="MS Mincho" w:hAnsi="Times New Roman" w:cs="Times New Roman"/>
          <w:sz w:val="24"/>
          <w:szCs w:val="24"/>
        </w:rPr>
        <w:br/>
      </w:r>
      <w:r w:rsidRPr="00C80162">
        <w:rPr>
          <w:rFonts w:ascii="Times New Roman" w:eastAsia="MS Mincho" w:hAnsi="Times New Roman" w:cs="Times New Roman"/>
          <w:sz w:val="24"/>
          <w:szCs w:val="24"/>
        </w:rPr>
        <w:t>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>
        <w:rPr>
          <w:rFonts w:ascii="Times New Roman" w:eastAsia="MS Mincho" w:hAnsi="Times New Roman" w:cs="Times New Roman"/>
          <w:sz w:val="24"/>
          <w:szCs w:val="24"/>
        </w:rPr>
        <w:br/>
      </w: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за 2019 год, 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согласно приложению 4 </w:t>
      </w:r>
      <w:r w:rsidRPr="00C80162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60632C" w:rsidRPr="00C80162" w:rsidRDefault="0060632C" w:rsidP="006063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 исполнение по источникам внутреннего финансирования дефицита бюджета городского округа Реутов Московской области за 2019 год</w:t>
      </w:r>
      <w:r w:rsidRPr="00C80162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согласно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eastAsia="Calibri" w:hAnsi="Times New Roman" w:cs="Times New Roman"/>
          <w:sz w:val="24"/>
          <w:szCs w:val="24"/>
        </w:rPr>
        <w:t>приложению 5 к настоящему Решению;</w:t>
      </w: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>исполнение программы муниципальных внутренних заимствований городского округа Реутов Московской области за 2019 год,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6 к настоящему Решению;</w:t>
      </w:r>
    </w:p>
    <w:p w:rsidR="0060632C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доходы бюджета городского округа Реутов Московской области за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eastAsia="Calibri" w:hAnsi="Times New Roman" w:cs="Times New Roman"/>
          <w:sz w:val="24"/>
          <w:szCs w:val="24"/>
        </w:rPr>
        <w:t>по кодам классификации доходов бюджетов, согласно приложению 7 к настоящему Решению.</w:t>
      </w:r>
    </w:p>
    <w:p w:rsidR="0060632C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lastRenderedPageBreak/>
        <w:t>Статья 3</w:t>
      </w:r>
    </w:p>
    <w:p w:rsidR="0060632C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Установить, что фактические расходы бюджета городского округа</w:t>
      </w:r>
      <w:r w:rsidRPr="00C80162">
        <w:rPr>
          <w:rFonts w:ascii="Times New Roman" w:hAnsi="Times New Roman" w:cs="Times New Roman"/>
          <w:sz w:val="24"/>
          <w:szCs w:val="24"/>
        </w:rPr>
        <w:t xml:space="preserve"> Реутов </w:t>
      </w:r>
      <w:r w:rsidRPr="00C80162">
        <w:rPr>
          <w:rFonts w:ascii="Times New Roman" w:eastAsia="Calibri" w:hAnsi="Times New Roman" w:cs="Times New Roman"/>
          <w:sz w:val="24"/>
          <w:szCs w:val="24"/>
        </w:rPr>
        <w:t>Московской области за 2019 год по средствам, выделенных из Резервного фонда Администрации города Реутов на предупреждение и ликвидацию чрезвычайных ситуаций и последствий стихийных бедствий составили 0,00 тыс. рублей.</w:t>
      </w:r>
    </w:p>
    <w:p w:rsidR="0060632C" w:rsidRPr="00C80162" w:rsidRDefault="0060632C" w:rsidP="006063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0632C">
      <w:pPr>
        <w:pStyle w:val="a3"/>
        <w:ind w:firstLine="709"/>
      </w:pPr>
      <w:r w:rsidRPr="00C80162">
        <w:t>Статья 4</w:t>
      </w:r>
    </w:p>
    <w:p w:rsidR="0060632C" w:rsidRPr="00C80162" w:rsidRDefault="0060632C" w:rsidP="0060632C">
      <w:pPr>
        <w:pStyle w:val="a3"/>
        <w:ind w:firstLine="709"/>
      </w:pPr>
      <w:r w:rsidRPr="00C80162">
        <w:t>Учесть, что по состоянию на 1 января 2020 года свободные остатки бюджетных средств составили 363 045 290,35 рублей, в том числе:</w:t>
      </w:r>
    </w:p>
    <w:p w:rsidR="0060632C" w:rsidRPr="00C80162" w:rsidRDefault="0060632C" w:rsidP="0060632C">
      <w:pPr>
        <w:pStyle w:val="a3"/>
        <w:ind w:firstLine="709"/>
      </w:pPr>
      <w:r w:rsidRPr="00C80162">
        <w:t>средства бюджета городского округа Реутов – 362 278 826,07 рублей;</w:t>
      </w:r>
    </w:p>
    <w:p w:rsidR="0060632C" w:rsidRPr="00C80162" w:rsidRDefault="0060632C" w:rsidP="0060632C">
      <w:pPr>
        <w:pStyle w:val="a3"/>
        <w:ind w:firstLine="709"/>
      </w:pPr>
      <w:r w:rsidRPr="00C80162">
        <w:t>средства бюджета Московской области 766 464,28</w:t>
      </w:r>
      <w:proofErr w:type="gramStart"/>
      <w:r w:rsidRPr="00C80162">
        <w:t>–  рублей</w:t>
      </w:r>
      <w:proofErr w:type="gramEnd"/>
      <w:r w:rsidRPr="00C80162">
        <w:t>.</w:t>
      </w:r>
    </w:p>
    <w:p w:rsidR="0060632C" w:rsidRPr="00C80162" w:rsidRDefault="0060632C" w:rsidP="006063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063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Статья 5</w:t>
      </w:r>
    </w:p>
    <w:p w:rsidR="0060632C" w:rsidRPr="00C80162" w:rsidRDefault="0060632C" w:rsidP="006063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Настоящее Решение опубликовать в газете «</w:t>
      </w:r>
      <w:proofErr w:type="spellStart"/>
      <w:r w:rsidRPr="00C80162">
        <w:rPr>
          <w:rFonts w:ascii="Times New Roman" w:eastAsia="Calibri" w:hAnsi="Times New Roman" w:cs="Times New Roman"/>
          <w:sz w:val="24"/>
          <w:szCs w:val="24"/>
        </w:rPr>
        <w:t>Реут</w:t>
      </w:r>
      <w:proofErr w:type="spellEnd"/>
      <w:r w:rsidRPr="00C80162">
        <w:rPr>
          <w:rFonts w:ascii="Times New Roman" w:eastAsia="Calibri" w:hAnsi="Times New Roman" w:cs="Times New Roman"/>
          <w:sz w:val="24"/>
          <w:szCs w:val="24"/>
        </w:rPr>
        <w:t>»</w:t>
      </w:r>
      <w:r w:rsidRPr="00C80162">
        <w:rPr>
          <w:rFonts w:ascii="Times New Roman" w:hAnsi="Times New Roman" w:cs="Times New Roman"/>
          <w:sz w:val="24"/>
          <w:szCs w:val="24"/>
        </w:rPr>
        <w:t xml:space="preserve"> и</w:t>
      </w:r>
      <w:r w:rsidRPr="00C8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162">
        <w:rPr>
          <w:rFonts w:ascii="Times New Roman" w:hAnsi="Times New Roman" w:cs="Times New Roman"/>
          <w:sz w:val="24"/>
          <w:szCs w:val="24"/>
        </w:rPr>
        <w:t>на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C801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632C" w:rsidRPr="00C80162" w:rsidRDefault="0060632C" w:rsidP="0060632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0632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0632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0632C" w:rsidRPr="00C80162" w:rsidRDefault="0060632C" w:rsidP="009B4E9B">
      <w:pPr>
        <w:tabs>
          <w:tab w:val="left" w:pos="850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Глава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Реутов</w:t>
      </w:r>
      <w:r>
        <w:rPr>
          <w:rFonts w:ascii="Times New Roman" w:hAnsi="Times New Roman" w:cs="Times New Roman"/>
          <w:sz w:val="24"/>
          <w:szCs w:val="24"/>
        </w:rPr>
        <w:tab/>
      </w:r>
      <w:r w:rsidRPr="00C80162">
        <w:rPr>
          <w:rFonts w:ascii="Times New Roman" w:eastAsia="Calibri" w:hAnsi="Times New Roman" w:cs="Times New Roman"/>
          <w:sz w:val="24"/>
          <w:szCs w:val="24"/>
        </w:rPr>
        <w:t>С.А. Каторов</w:t>
      </w:r>
    </w:p>
    <w:p w:rsidR="0060632C" w:rsidRDefault="0060632C" w:rsidP="006063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Default="0060632C" w:rsidP="006063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Default="0060632C" w:rsidP="006063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6549" w:rsidRDefault="009B4E9B"/>
    <w:sectPr w:rsidR="00E36549" w:rsidSect="009B4E9B">
      <w:type w:val="continuous"/>
      <w:pgSz w:w="11906" w:h="16838" w:code="11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DD"/>
    <w:rsid w:val="00044A6D"/>
    <w:rsid w:val="00461F80"/>
    <w:rsid w:val="00592E94"/>
    <w:rsid w:val="0060632C"/>
    <w:rsid w:val="00906CFB"/>
    <w:rsid w:val="009B4E9B"/>
    <w:rsid w:val="00A25F5F"/>
    <w:rsid w:val="00AF242E"/>
    <w:rsid w:val="00B01042"/>
    <w:rsid w:val="00BA2DFA"/>
    <w:rsid w:val="00BB50DD"/>
    <w:rsid w:val="00D24023"/>
    <w:rsid w:val="00E7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92F06-9F77-4DBE-837A-986703B7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32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0632C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6063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2020-04-06T10:16:00Z</dcterms:created>
  <dcterms:modified xsi:type="dcterms:W3CDTF">2020-04-06T10:17:00Z</dcterms:modified>
</cp:coreProperties>
</file>